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396"/>
      </w:tblGrid>
      <w:tr w:rsidR="0070684C" w:rsidRPr="004A089D" w14:paraId="45BDECF1" w14:textId="77777777" w:rsidTr="00B12336">
        <w:tc>
          <w:tcPr>
            <w:tcW w:w="4786" w:type="dxa"/>
          </w:tcPr>
          <w:p w14:paraId="45BDECED" w14:textId="77777777" w:rsidR="0070684C" w:rsidRPr="0070684C" w:rsidRDefault="0070684C" w:rsidP="00CD397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45BDECF0" w14:textId="61F842A6" w:rsidR="0070684C" w:rsidRPr="004A089D" w:rsidRDefault="0070684C" w:rsidP="005420D0">
            <w:pPr>
              <w:widowControl/>
              <w:suppressAutoHyphens w:val="0"/>
              <w:spacing w:line="240" w:lineRule="auto"/>
            </w:pPr>
          </w:p>
        </w:tc>
      </w:tr>
    </w:tbl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1F5208C6" w:rsidR="00CD3970" w:rsidRPr="00CD3970" w:rsidRDefault="003E3D95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Varjupaiga-, Rände- ja Integratsioonifondi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 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4CB3DA69" w:rsidR="00CD3970" w:rsidRPr="00D55BAF" w:rsidRDefault="00743F9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D55BAF">
              <w:rPr>
                <w:b/>
              </w:rPr>
              <w:t>Balti Uuringute Instituut MTÜ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0AB6ECEB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3356296A" w:rsidR="00CD3970" w:rsidRPr="00D55BAF" w:rsidRDefault="00743F9A" w:rsidP="00CF0E77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D55BAF">
              <w:rPr>
                <w:b/>
              </w:rPr>
              <w:t>Parimad praktikad kolmandate riikide kodanike lõimimiseks kohalikesse omavalitsustesse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26ABB8C2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5B091E24" w:rsidR="00CD3970" w:rsidRPr="00D55BAF" w:rsidRDefault="00743F9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D55BAF">
              <w:rPr>
                <w:b/>
              </w:rPr>
              <w:t>AMIF2016-19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196C9E20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561BD526" w:rsidR="00CD3970" w:rsidRPr="00743F9A" w:rsidRDefault="00743F9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743F9A">
              <w:rPr>
                <w:b/>
              </w:rPr>
              <w:t xml:space="preserve">Balti Uuringute Instituut </w:t>
            </w:r>
            <w:r w:rsidRPr="00743F9A">
              <w:rPr>
                <w:rFonts w:eastAsia="Times New Roman"/>
                <w:b/>
                <w:kern w:val="0"/>
                <w:lang w:eastAsia="en-US" w:bidi="ar-SA"/>
              </w:rPr>
              <w:t>30.10.2017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6767D1F7" w:rsidR="00310E3A" w:rsidRPr="005420D0" w:rsidRDefault="002458F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Kadri Linnard, </w:t>
            </w:r>
            <w:r w:rsidR="00743F9A">
              <w:rPr>
                <w:rFonts w:eastAsia="Times New Roman"/>
                <w:b/>
                <w:kern w:val="0"/>
                <w:lang w:eastAsia="en-US" w:bidi="ar-SA"/>
              </w:rPr>
              <w:t>Maarja Vollmer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kern w:val="0"/>
                <w:lang w:eastAsia="en-US" w:bidi="ar-SA"/>
              </w:rPr>
              <w:t>Ingrit</w:t>
            </w:r>
            <w:proofErr w:type="spellEnd"/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 </w:t>
            </w:r>
            <w:proofErr w:type="spellStart"/>
            <w:r>
              <w:rPr>
                <w:rFonts w:eastAsia="Times New Roman"/>
                <w:b/>
                <w:kern w:val="0"/>
                <w:lang w:eastAsia="en-US" w:bidi="ar-SA"/>
              </w:rPr>
              <w:t>Leesti</w:t>
            </w:r>
            <w:proofErr w:type="spellEnd"/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46391019" w:rsidR="00CD3970" w:rsidRPr="00CD3970" w:rsidRDefault="00D55BAF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</w:p>
          <w:p w14:paraId="3832484D" w14:textId="77777777" w:rsidR="00CD3970" w:rsidRPr="00CD3970" w:rsidRDefault="00D55BAF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  <w:bookmarkStart w:id="0" w:name="_GoBack"/>
            <w:bookmarkEnd w:id="0"/>
          </w:p>
          <w:p w14:paraId="7C0C87D6" w14:textId="77777777" w:rsidR="00CD3970" w:rsidRPr="00CD3970" w:rsidRDefault="00D55BAF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203DF809" w14:textId="77777777" w:rsidR="00743F9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5D4CBBC9" w14:textId="231EBEB2" w:rsidR="002458F0" w:rsidRPr="002458F0" w:rsidRDefault="00743F9A" w:rsidP="00CF0E7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Kontrolliti, kas aruannete menetl</w:t>
            </w:r>
            <w:r w:rsidR="00DD7CF3">
              <w:rPr>
                <w:rFonts w:eastAsia="Times New Roman"/>
                <w:kern w:val="0"/>
                <w:lang w:eastAsia="en-US" w:bidi="ar-SA"/>
              </w:rPr>
              <w:t xml:space="preserve">emise käigus tehtud tähelepanekutega on arvestatud. 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Lisaks kontrolliti kõiki projektiga seotud lepinguid, osalejate nimekirju, dokumentide säilitamise nõude täitmist, viidi läbi intervjuu toetuse saaja esindajatega. Samal ajal viidi läbi finantskontroll (Kristi Kullik </w:t>
            </w:r>
            <w:proofErr w:type="spellStart"/>
            <w:r w:rsidR="002458F0">
              <w:rPr>
                <w:rFonts w:eastAsia="Times New Roman"/>
                <w:kern w:val="0"/>
                <w:lang w:eastAsia="en-US" w:bidi="ar-SA"/>
              </w:rPr>
              <w:t>SiM-st</w:t>
            </w:r>
            <w:proofErr w:type="spellEnd"/>
            <w:r w:rsidR="002458F0">
              <w:rPr>
                <w:rFonts w:eastAsia="Times New Roman"/>
                <w:kern w:val="0"/>
                <w:lang w:eastAsia="en-US" w:bidi="ar-SA"/>
              </w:rPr>
              <w:t>)</w:t>
            </w:r>
            <w:r w:rsidR="00FA1182">
              <w:rPr>
                <w:rFonts w:eastAsia="Times New Roman"/>
                <w:kern w:val="0"/>
                <w:lang w:eastAsia="en-US" w:bidi="ar-SA"/>
              </w:rPr>
              <w:t xml:space="preserve">, mille käigus kontrolliti </w:t>
            </w:r>
            <w:r w:rsidR="002458F0">
              <w:rPr>
                <w:rFonts w:eastAsia="Times New Roman"/>
                <w:kern w:val="0"/>
                <w:lang w:eastAsia="en-US" w:bidi="ar-SA"/>
              </w:rPr>
              <w:t>kuludokumente ning raamatupidamise väljavõtet.</w:t>
            </w: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76CBD35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E7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1182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5D99BD59" w14:textId="1E6E406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FA118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DE6D1F">
              <w:rPr>
                <w:rFonts w:eastAsia="Times New Roman"/>
                <w:kern w:val="0"/>
                <w:lang w:eastAsia="en-US" w:bidi="ar-SA"/>
              </w:rPr>
              <w:t>osalejate nimekirjad paberil, koolituste esitlused, koostatud käsiraamat elektroonilised.</w:t>
            </w:r>
          </w:p>
          <w:p w14:paraId="6E01EA2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1C8832D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A18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A18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85837F8" w14:textId="5F55F4E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projekti käigus ei viidud </w:t>
            </w:r>
            <w:r w:rsidR="000917A4">
              <w:rPr>
                <w:rFonts w:eastAsia="Times New Roman"/>
                <w:kern w:val="0"/>
                <w:lang w:eastAsia="en-US" w:bidi="ar-SA"/>
              </w:rPr>
              <w:t xml:space="preserve"> hanget 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läbi. </w:t>
            </w:r>
          </w:p>
          <w:p w14:paraId="6B682A7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7D91D3F1" w14:textId="2543F44D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töölepingud, ametisse nimetamise käskkirjad, </w:t>
            </w:r>
            <w:r w:rsidR="008C6DA2">
              <w:t xml:space="preserve"> 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>teenuste osutamise lepingu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d,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ametijuhendid, tööajatabelid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, ÜVAd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on olemas?</w:t>
            </w:r>
          </w:p>
        </w:tc>
        <w:tc>
          <w:tcPr>
            <w:tcW w:w="4451" w:type="dxa"/>
          </w:tcPr>
          <w:p w14:paraId="5E7CCC18" w14:textId="69C8788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90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D9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BBDCB7F" w14:textId="3A4684B9" w:rsidR="00CD3970" w:rsidRDefault="00CD3970" w:rsidP="00736EAE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5420D0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0917A4">
              <w:rPr>
                <w:rFonts w:eastAsia="Times New Roman"/>
                <w:kern w:val="0"/>
                <w:lang w:eastAsia="en-US" w:bidi="ar-SA"/>
              </w:rPr>
              <w:t>konsortsiumileping, töövõtulepingute lisad, tööajatabelid.</w:t>
            </w:r>
          </w:p>
          <w:p w14:paraId="6B03EE90" w14:textId="250B7DA6" w:rsidR="004F290A" w:rsidRPr="00CD3970" w:rsidRDefault="00C27F97" w:rsidP="002458F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0EDF7BE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6D15D819" w14:textId="5A55EB2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proofErr w:type="spellStart"/>
            <w:r w:rsidR="002458F0">
              <w:rPr>
                <w:rFonts w:eastAsia="Times New Roman"/>
                <w:kern w:val="0"/>
                <w:lang w:eastAsia="en-US" w:bidi="ar-SA"/>
              </w:rPr>
              <w:t>s</w:t>
            </w:r>
            <w:r w:rsidR="00C27F97">
              <w:rPr>
                <w:rFonts w:eastAsia="Times New Roman"/>
                <w:kern w:val="0"/>
                <w:lang w:eastAsia="en-US" w:bidi="ar-SA"/>
              </w:rPr>
              <w:t>ise</w:t>
            </w:r>
            <w:proofErr w:type="spellEnd"/>
            <w:r w:rsidR="00C27F97">
              <w:rPr>
                <w:rFonts w:eastAsia="Times New Roman"/>
                <w:kern w:val="0"/>
                <w:lang w:eastAsia="en-US" w:bidi="ar-SA"/>
              </w:rPr>
              <w:t>-eeskirjades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on sätestatud</w:t>
            </w:r>
            <w:r w:rsidR="00C27F97">
              <w:rPr>
                <w:rFonts w:eastAsia="Times New Roman"/>
                <w:kern w:val="0"/>
                <w:lang w:eastAsia="en-US" w:bidi="ar-SA"/>
              </w:rPr>
              <w:t>, et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dokumente</w:t>
            </w:r>
            <w:r w:rsidR="00C27F97">
              <w:rPr>
                <w:rFonts w:eastAsia="Times New Roman"/>
                <w:kern w:val="0"/>
                <w:lang w:eastAsia="en-US" w:bidi="ar-SA"/>
              </w:rPr>
              <w:t xml:space="preserve"> säilitataks</w:t>
            </w:r>
            <w:r w:rsidR="002458F0">
              <w:rPr>
                <w:rFonts w:eastAsia="Times New Roman"/>
                <w:kern w:val="0"/>
                <w:lang w:eastAsia="en-US" w:bidi="ar-SA"/>
              </w:rPr>
              <w:t>e vastavalt rahastaja nõuetele (kaustadele pannakse vastav info).</w:t>
            </w: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395212D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23150E4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655CC186" w14:textId="7C65491F" w:rsidR="00CD3970" w:rsidRPr="00CD3970" w:rsidRDefault="00CD3970" w:rsidP="00FA3E0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76D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60AD4D4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594C26C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15A92AE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2C8DDA8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7F26EC" w14:textId="0D8DB4B5" w:rsidR="00CD3970" w:rsidRPr="00CD3970" w:rsidRDefault="00CD3970" w:rsidP="00B574D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450CE4">
              <w:rPr>
                <w:rFonts w:eastAsia="Times New Roman"/>
                <w:kern w:val="0"/>
                <w:lang w:eastAsia="en-US" w:bidi="ar-SA"/>
              </w:rPr>
              <w:t xml:space="preserve"> koolituse</w:t>
            </w:r>
            <w:r w:rsidR="00B574D6">
              <w:rPr>
                <w:rFonts w:eastAsia="Times New Roman"/>
                <w:kern w:val="0"/>
                <w:lang w:eastAsia="en-US" w:bidi="ar-SA"/>
              </w:rPr>
              <w:t xml:space="preserve"> kohapealne kontroll viidi läbi 28.04.2017 (eraldi kontroll-leht).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03FC767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46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46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3AE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22D54DC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6D3836A" w14:textId="62FECAA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450CE4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23EE750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7C3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1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28B67EF" w14:textId="0E0BC86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0167C3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72EB7E13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68E1A7B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7C3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7C3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11AFF39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1B8E172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5F9A6762" w14:textId="36847B7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81FFB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B55A18" w:rsidRPr="000167C3">
              <w:rPr>
                <w:rFonts w:eastAsia="Times New Roman"/>
                <w:kern w:val="0"/>
                <w:lang w:eastAsia="en-US" w:bidi="ar-SA"/>
              </w:rPr>
              <w:t>nimekirjadel</w:t>
            </w:r>
            <w:r w:rsidR="00A7544E">
              <w:rPr>
                <w:rFonts w:eastAsia="Times New Roman"/>
                <w:kern w:val="0"/>
                <w:lang w:eastAsia="en-US" w:bidi="ar-SA"/>
              </w:rPr>
              <w:t xml:space="preserve">, koolitusmaterjalidel, veebiküsimustikul, lepingutes </w:t>
            </w:r>
            <w:r w:rsidR="00B55A18" w:rsidRPr="000167C3">
              <w:rPr>
                <w:rFonts w:eastAsia="Times New Roman"/>
                <w:kern w:val="0"/>
                <w:lang w:eastAsia="en-US" w:bidi="ar-SA"/>
              </w:rPr>
              <w:t xml:space="preserve"> viited olemas</w:t>
            </w:r>
            <w:r w:rsidR="00A7544E">
              <w:rPr>
                <w:rFonts w:eastAsia="Times New Roman"/>
                <w:kern w:val="0"/>
                <w:lang w:eastAsia="en-US" w:bidi="ar-SA"/>
              </w:rPr>
              <w:t>.</w:t>
            </w: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26212A25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7E442BC3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7080A9" w14:textId="557F966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A7544E">
              <w:rPr>
                <w:rFonts w:eastAsia="Times New Roman"/>
                <w:kern w:val="0"/>
                <w:lang w:eastAsia="en-US" w:bidi="ar-SA"/>
              </w:rPr>
              <w:t xml:space="preserve"> vt küsimus 3.1 vastus. 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74E10AC6" w14:textId="04799D26" w:rsidR="001966ED" w:rsidRDefault="00A7544E" w:rsidP="002458F0">
            <w:pPr>
              <w:widowControl/>
              <w:suppressAutoHyphens w:val="0"/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Kohapealse kontrolli käigus </w:t>
            </w:r>
            <w:r w:rsidR="001D466D">
              <w:rPr>
                <w:rFonts w:eastAsia="Times New Roman"/>
                <w:kern w:val="0"/>
                <w:lang w:eastAsia="en-US" w:bidi="ar-SA"/>
              </w:rPr>
              <w:t xml:space="preserve">juhiti tähelepanu, et </w:t>
            </w:r>
            <w:r w:rsidR="00A76A98">
              <w:rPr>
                <w:rFonts w:eastAsia="Times New Roman"/>
              </w:rPr>
              <w:t xml:space="preserve">K. Aaviku ja </w:t>
            </w:r>
            <w:proofErr w:type="spellStart"/>
            <w:r w:rsidR="00A76A98">
              <w:rPr>
                <w:rFonts w:eastAsia="Times New Roman"/>
              </w:rPr>
              <w:t>A.Pertsjon</w:t>
            </w:r>
            <w:r w:rsidR="00450CE4">
              <w:rPr>
                <w:rFonts w:eastAsia="Times New Roman"/>
              </w:rPr>
              <w:t>oki</w:t>
            </w:r>
            <w:proofErr w:type="spellEnd"/>
            <w:r w:rsidR="00450CE4">
              <w:rPr>
                <w:rFonts w:eastAsia="Times New Roman"/>
              </w:rPr>
              <w:t xml:space="preserve"> vahel sõlmitud lepingu lisa ei ole korrektne. Nimelt on see </w:t>
            </w:r>
            <w:proofErr w:type="spellStart"/>
            <w:r w:rsidR="00450CE4">
              <w:rPr>
                <w:rFonts w:eastAsia="Times New Roman"/>
              </w:rPr>
              <w:t>K.</w:t>
            </w:r>
            <w:r w:rsidR="00A76A98">
              <w:rPr>
                <w:rFonts w:eastAsia="Times New Roman"/>
              </w:rPr>
              <w:t>Aaviku</w:t>
            </w:r>
            <w:proofErr w:type="spellEnd"/>
            <w:r w:rsidR="00A76A98">
              <w:rPr>
                <w:rFonts w:eastAsia="Times New Roman"/>
              </w:rPr>
              <w:t xml:space="preserve"> poolt allkirjastatud, seejärel </w:t>
            </w:r>
            <w:proofErr w:type="spellStart"/>
            <w:r w:rsidR="00A76A98">
              <w:rPr>
                <w:rFonts w:eastAsia="Times New Roman"/>
              </w:rPr>
              <w:t>skanneeritud</w:t>
            </w:r>
            <w:proofErr w:type="spellEnd"/>
            <w:r w:rsidR="00A76A98">
              <w:rPr>
                <w:rFonts w:eastAsia="Times New Roman"/>
              </w:rPr>
              <w:t xml:space="preserve"> ning </w:t>
            </w:r>
            <w:proofErr w:type="spellStart"/>
            <w:r w:rsidR="00A76A98">
              <w:rPr>
                <w:rFonts w:eastAsia="Times New Roman"/>
              </w:rPr>
              <w:t>A.Pertsjonok</w:t>
            </w:r>
            <w:proofErr w:type="spellEnd"/>
            <w:r w:rsidR="00A76A98">
              <w:rPr>
                <w:rFonts w:eastAsia="Times New Roman"/>
              </w:rPr>
              <w:t xml:space="preserve"> on allkirjastanud </w:t>
            </w:r>
            <w:proofErr w:type="spellStart"/>
            <w:r w:rsidR="00450CE4">
              <w:rPr>
                <w:rFonts w:eastAsia="Times New Roman"/>
              </w:rPr>
              <w:t>skanneeritud</w:t>
            </w:r>
            <w:proofErr w:type="spellEnd"/>
            <w:r w:rsidR="00450CE4">
              <w:rPr>
                <w:rFonts w:eastAsia="Times New Roman"/>
              </w:rPr>
              <w:t xml:space="preserve"> versiooni</w:t>
            </w:r>
            <w:r w:rsidR="001966ED">
              <w:rPr>
                <w:rFonts w:eastAsia="Times New Roman"/>
              </w:rPr>
              <w:t>.</w:t>
            </w:r>
            <w:r w:rsidR="001D466D">
              <w:rPr>
                <w:rFonts w:eastAsia="Times New Roman"/>
              </w:rPr>
              <w:t xml:space="preserve"> Lisaks on lepingu lisa „1“ käsitsi parandatud lisa „2“ks. </w:t>
            </w:r>
          </w:p>
          <w:p w14:paraId="72AEFC29" w14:textId="77777777" w:rsidR="001D466D" w:rsidRDefault="001966ED" w:rsidP="002458F0">
            <w:pPr>
              <w:widowControl/>
              <w:suppressAutoHyphens w:val="0"/>
              <w:spacing w:line="240" w:lineRule="auto"/>
              <w:rPr>
                <w:rFonts w:eastAsia="Times New Roman"/>
                <w:b/>
              </w:rPr>
            </w:pPr>
            <w:r w:rsidRPr="001966ED">
              <w:rPr>
                <w:rFonts w:eastAsia="Times New Roman"/>
                <w:b/>
                <w:u w:val="single"/>
              </w:rPr>
              <w:t>Ettekirjutus:</w:t>
            </w:r>
            <w:r w:rsidRPr="001966ED">
              <w:rPr>
                <w:rFonts w:eastAsia="Times New Roman"/>
                <w:b/>
              </w:rPr>
              <w:t xml:space="preserve"> </w:t>
            </w:r>
          </w:p>
          <w:p w14:paraId="68DF90C1" w14:textId="1B772E57" w:rsidR="001D466D" w:rsidRPr="001D466D" w:rsidRDefault="001966ED" w:rsidP="001D466D">
            <w:pPr>
              <w:pStyle w:val="ListParagraph"/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eastAsia="Times New Roman"/>
                <w:b/>
              </w:rPr>
            </w:pPr>
            <w:r w:rsidRPr="001D466D">
              <w:rPr>
                <w:rFonts w:eastAsia="Times New Roman"/>
              </w:rPr>
              <w:t>palun allki</w:t>
            </w:r>
            <w:r w:rsidR="001D466D">
              <w:rPr>
                <w:rFonts w:eastAsia="Times New Roman"/>
              </w:rPr>
              <w:t>rjastada lepingu lisa originaal</w:t>
            </w:r>
            <w:r w:rsidR="00450CE4">
              <w:rPr>
                <w:rFonts w:eastAsia="Times New Roman"/>
              </w:rPr>
              <w:t xml:space="preserve">dokument ka A. </w:t>
            </w:r>
            <w:proofErr w:type="spellStart"/>
            <w:r w:rsidR="00450CE4">
              <w:rPr>
                <w:rFonts w:eastAsia="Times New Roman"/>
              </w:rPr>
              <w:t>Pertsjonoki</w:t>
            </w:r>
            <w:proofErr w:type="spellEnd"/>
            <w:r w:rsidR="00450CE4">
              <w:rPr>
                <w:rFonts w:eastAsia="Times New Roman"/>
              </w:rPr>
              <w:t xml:space="preserve"> poolt</w:t>
            </w:r>
            <w:r w:rsidR="001D466D">
              <w:rPr>
                <w:rFonts w:eastAsia="Times New Roman"/>
              </w:rPr>
              <w:t>;</w:t>
            </w:r>
          </w:p>
          <w:p w14:paraId="7C52AD1B" w14:textId="2CBA400C" w:rsidR="001D466D" w:rsidRPr="001D466D" w:rsidRDefault="001D466D" w:rsidP="001D466D">
            <w:pPr>
              <w:pStyle w:val="ListParagraph"/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palun </w:t>
            </w:r>
            <w:r w:rsidRPr="001D466D">
              <w:rPr>
                <w:rFonts w:eastAsia="Times New Roman"/>
              </w:rPr>
              <w:t xml:space="preserve">märkida </w:t>
            </w:r>
            <w:r w:rsidR="00450CE4">
              <w:rPr>
                <w:rFonts w:eastAsia="Times New Roman"/>
              </w:rPr>
              <w:t xml:space="preserve">lepingu lisa </w:t>
            </w:r>
            <w:r w:rsidRPr="001D466D">
              <w:rPr>
                <w:rFonts w:eastAsia="Times New Roman"/>
              </w:rPr>
              <w:t>paranduse juurde „parandus õige</w:t>
            </w:r>
            <w:r w:rsidR="00450CE4">
              <w:rPr>
                <w:rFonts w:eastAsia="Times New Roman"/>
              </w:rPr>
              <w:t>“ ning kinnitada see allkirjaga.</w:t>
            </w:r>
          </w:p>
          <w:p w14:paraId="7772DC8A" w14:textId="09EEF4F9" w:rsidR="008F6068" w:rsidRPr="00450CE4" w:rsidRDefault="001966ED" w:rsidP="001D466D">
            <w:pPr>
              <w:widowControl/>
              <w:suppressAutoHyphens w:val="0"/>
              <w:spacing w:line="240" w:lineRule="auto"/>
              <w:rPr>
                <w:rFonts w:eastAsia="Times New Roman"/>
              </w:rPr>
            </w:pPr>
            <w:r w:rsidRPr="001966ED">
              <w:rPr>
                <w:rFonts w:eastAsia="Times New Roman"/>
                <w:b/>
                <w:u w:val="single"/>
              </w:rPr>
              <w:t>Ettekirjutuse täitmise tähtaeg</w:t>
            </w:r>
            <w:r w:rsidRPr="001966ED">
              <w:rPr>
                <w:rFonts w:eastAsia="Times New Roman"/>
                <w:b/>
              </w:rPr>
              <w:t xml:space="preserve">: </w:t>
            </w:r>
            <w:r w:rsidRPr="001D466D">
              <w:rPr>
                <w:rFonts w:eastAsia="Times New Roman"/>
              </w:rPr>
              <w:t>01.12.2017</w:t>
            </w:r>
            <w:r w:rsidR="00450CE4">
              <w:rPr>
                <w:rFonts w:eastAsia="Times New Roman"/>
              </w:rPr>
              <w:t>. P</w:t>
            </w:r>
            <w:r w:rsidR="00450CE4" w:rsidRPr="00450CE4">
              <w:rPr>
                <w:rFonts w:eastAsia="Times New Roman"/>
              </w:rPr>
              <w:t xml:space="preserve">alun edastada vastutavale asutusele </w:t>
            </w:r>
            <w:proofErr w:type="spellStart"/>
            <w:r w:rsidR="00450CE4" w:rsidRPr="00450CE4">
              <w:rPr>
                <w:rFonts w:eastAsia="Times New Roman"/>
              </w:rPr>
              <w:t>e-kirjaga</w:t>
            </w:r>
            <w:proofErr w:type="spellEnd"/>
            <w:r w:rsidR="00450CE4" w:rsidRPr="00450CE4">
              <w:rPr>
                <w:rFonts w:eastAsia="Times New Roman"/>
              </w:rPr>
              <w:t xml:space="preserve"> kinnitus ettekirjutuse täitmise kohta. </w:t>
            </w:r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42259A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42259A">
        <w:tc>
          <w:tcPr>
            <w:tcW w:w="9640" w:type="dxa"/>
          </w:tcPr>
          <w:p w14:paraId="55D2FA1B" w14:textId="72F9EBD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55A18">
              <w:rPr>
                <w:rFonts w:eastAsia="Times New Roman"/>
                <w:b/>
                <w:bCs/>
                <w:kern w:val="0"/>
                <w:lang w:eastAsia="et-EE" w:bidi="ar-SA"/>
              </w:rPr>
              <w:t>Kadri Linnard</w:t>
            </w:r>
          </w:p>
          <w:p w14:paraId="19D1C092" w14:textId="184B693C" w:rsidR="00CD3970" w:rsidRPr="00CD3970" w:rsidRDefault="00CD3970" w:rsidP="00C81FF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</w:t>
            </w:r>
            <w:r w:rsidR="00C81FFB">
              <w:rPr>
                <w:rFonts w:eastAsia="Times New Roman"/>
                <w:bCs/>
                <w:i/>
                <w:kern w:val="0"/>
                <w:lang w:eastAsia="et-EE" w:bidi="ar-SA"/>
              </w:rPr>
              <w:t>allkirjastatud digitaalselt</w:t>
            </w: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  <w:tr w:rsidR="00CD3970" w:rsidRPr="00CD3970" w14:paraId="76775287" w14:textId="77777777" w:rsidTr="0042259A">
        <w:tc>
          <w:tcPr>
            <w:tcW w:w="9640" w:type="dxa"/>
            <w:vAlign w:val="center"/>
          </w:tcPr>
          <w:p w14:paraId="791AFD7E" w14:textId="289E5D28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1D466D">
              <w:rPr>
                <w:rFonts w:eastAsia="Times New Roman"/>
                <w:b/>
                <w:bCs/>
                <w:kern w:val="0"/>
                <w:lang w:eastAsia="et-EE" w:bidi="ar-SA"/>
              </w:rPr>
              <w:t>Maarja Vollmer</w:t>
            </w:r>
          </w:p>
          <w:p w14:paraId="1B7BC668" w14:textId="43C7ACC5" w:rsidR="00CD3970" w:rsidRPr="00CD3970" w:rsidRDefault="00C81FF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</w:t>
            </w:r>
            <w:r w:rsidR="00CD3970"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42259A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42259A">
        <w:tc>
          <w:tcPr>
            <w:tcW w:w="9640" w:type="dxa"/>
          </w:tcPr>
          <w:p w14:paraId="7669F4A6" w14:textId="16B03FA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 xml:space="preserve"> osakonna juhataja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55A18">
              <w:rPr>
                <w:rFonts w:eastAsia="Times New Roman"/>
                <w:b/>
                <w:bCs/>
                <w:kern w:val="0"/>
                <w:lang w:eastAsia="et-EE" w:bidi="ar-SA"/>
              </w:rPr>
              <w:t>Tairi Pallas</w:t>
            </w:r>
          </w:p>
          <w:p w14:paraId="59DB79A4" w14:textId="3A206DA9" w:rsidR="00CD3970" w:rsidRPr="00CD3970" w:rsidRDefault="00C81FF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</w:t>
            </w:r>
            <w:r w:rsidR="00CD3970"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CD3970" w:rsidRPr="00CD3970" w14:paraId="6096E2A9" w14:textId="77777777" w:rsidTr="0042259A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42259A">
        <w:trPr>
          <w:trHeight w:val="108"/>
        </w:trPr>
        <w:tc>
          <w:tcPr>
            <w:tcW w:w="3119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</w:tcPr>
          <w:p w14:paraId="7C1EB88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CD3970" w:rsidRPr="00CD3970" w14:paraId="59CFFF6C" w14:textId="77777777" w:rsidTr="0042259A">
        <w:tc>
          <w:tcPr>
            <w:tcW w:w="3119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42259A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42259A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755DB46F" w14:textId="77777777" w:rsidTr="0042259A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8F6068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BA3D1" w14:textId="77777777" w:rsidR="00567EA0" w:rsidRDefault="00567EA0" w:rsidP="00DF44DF">
      <w:r>
        <w:separator/>
      </w:r>
    </w:p>
  </w:endnote>
  <w:endnote w:type="continuationSeparator" w:id="0">
    <w:p w14:paraId="345BA576" w14:textId="77777777" w:rsidR="00567EA0" w:rsidRDefault="00567EA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F9553" w14:textId="77777777" w:rsidR="00567EA0" w:rsidRDefault="00567EA0" w:rsidP="00DF44DF">
      <w:r>
        <w:separator/>
      </w:r>
    </w:p>
  </w:footnote>
  <w:footnote w:type="continuationSeparator" w:id="0">
    <w:p w14:paraId="30B327B7" w14:textId="77777777" w:rsidR="00567EA0" w:rsidRDefault="00567EA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316049"/>
    <w:multiLevelType w:val="hybridMultilevel"/>
    <w:tmpl w:val="E91424B2"/>
    <w:lvl w:ilvl="0" w:tplc="92DC9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67C3"/>
    <w:rsid w:val="00017C88"/>
    <w:rsid w:val="00036C49"/>
    <w:rsid w:val="0004665A"/>
    <w:rsid w:val="00060947"/>
    <w:rsid w:val="00073127"/>
    <w:rsid w:val="000913FC"/>
    <w:rsid w:val="000917A4"/>
    <w:rsid w:val="00093ECF"/>
    <w:rsid w:val="000E4F8D"/>
    <w:rsid w:val="00110BCA"/>
    <w:rsid w:val="00124999"/>
    <w:rsid w:val="00161123"/>
    <w:rsid w:val="00192D20"/>
    <w:rsid w:val="001966ED"/>
    <w:rsid w:val="001A4260"/>
    <w:rsid w:val="001A7D04"/>
    <w:rsid w:val="001B434F"/>
    <w:rsid w:val="001D466D"/>
    <w:rsid w:val="001D4CFB"/>
    <w:rsid w:val="001F311C"/>
    <w:rsid w:val="002008A2"/>
    <w:rsid w:val="002134BF"/>
    <w:rsid w:val="0022269C"/>
    <w:rsid w:val="002447BC"/>
    <w:rsid w:val="002458F0"/>
    <w:rsid w:val="00262467"/>
    <w:rsid w:val="0026456A"/>
    <w:rsid w:val="002835BB"/>
    <w:rsid w:val="00293449"/>
    <w:rsid w:val="002E691F"/>
    <w:rsid w:val="002F254F"/>
    <w:rsid w:val="00310E3A"/>
    <w:rsid w:val="00346C83"/>
    <w:rsid w:val="00354059"/>
    <w:rsid w:val="00394DCB"/>
    <w:rsid w:val="003A6036"/>
    <w:rsid w:val="003B2A9C"/>
    <w:rsid w:val="003D76F1"/>
    <w:rsid w:val="003E3D95"/>
    <w:rsid w:val="00422A99"/>
    <w:rsid w:val="00435A13"/>
    <w:rsid w:val="0044084D"/>
    <w:rsid w:val="00450CE4"/>
    <w:rsid w:val="004A089D"/>
    <w:rsid w:val="004A3512"/>
    <w:rsid w:val="004C1391"/>
    <w:rsid w:val="004F290A"/>
    <w:rsid w:val="0050252A"/>
    <w:rsid w:val="00536FBA"/>
    <w:rsid w:val="005420D0"/>
    <w:rsid w:val="00546204"/>
    <w:rsid w:val="00551E24"/>
    <w:rsid w:val="00557534"/>
    <w:rsid w:val="00560A92"/>
    <w:rsid w:val="0056160C"/>
    <w:rsid w:val="00564569"/>
    <w:rsid w:val="00566D45"/>
    <w:rsid w:val="00567EA0"/>
    <w:rsid w:val="005927C1"/>
    <w:rsid w:val="005B23FD"/>
    <w:rsid w:val="005B5CE1"/>
    <w:rsid w:val="005E3AED"/>
    <w:rsid w:val="005E45BB"/>
    <w:rsid w:val="00602834"/>
    <w:rsid w:val="00636829"/>
    <w:rsid w:val="00647669"/>
    <w:rsid w:val="00667B34"/>
    <w:rsid w:val="00680609"/>
    <w:rsid w:val="006E16BD"/>
    <w:rsid w:val="006F3BB9"/>
    <w:rsid w:val="006F72D7"/>
    <w:rsid w:val="007056E1"/>
    <w:rsid w:val="0070684C"/>
    <w:rsid w:val="00713327"/>
    <w:rsid w:val="00736EAE"/>
    <w:rsid w:val="00743F9A"/>
    <w:rsid w:val="0074510D"/>
    <w:rsid w:val="0075695A"/>
    <w:rsid w:val="0076054B"/>
    <w:rsid w:val="00793A3C"/>
    <w:rsid w:val="007A1DE8"/>
    <w:rsid w:val="007B4E47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C6DA2"/>
    <w:rsid w:val="008D4634"/>
    <w:rsid w:val="008F0B50"/>
    <w:rsid w:val="008F6068"/>
    <w:rsid w:val="00903032"/>
    <w:rsid w:val="009149CB"/>
    <w:rsid w:val="0091786B"/>
    <w:rsid w:val="00932CDE"/>
    <w:rsid w:val="009370A4"/>
    <w:rsid w:val="00966AAB"/>
    <w:rsid w:val="009709A8"/>
    <w:rsid w:val="00976F7E"/>
    <w:rsid w:val="009E7F4A"/>
    <w:rsid w:val="00A10E66"/>
    <w:rsid w:val="00A1244E"/>
    <w:rsid w:val="00A14D83"/>
    <w:rsid w:val="00A7544E"/>
    <w:rsid w:val="00A76A98"/>
    <w:rsid w:val="00AC2782"/>
    <w:rsid w:val="00AD2EA7"/>
    <w:rsid w:val="00AE7DDE"/>
    <w:rsid w:val="00B12336"/>
    <w:rsid w:val="00B55A18"/>
    <w:rsid w:val="00B574D6"/>
    <w:rsid w:val="00B81632"/>
    <w:rsid w:val="00BC1A62"/>
    <w:rsid w:val="00BD078E"/>
    <w:rsid w:val="00BD3CCF"/>
    <w:rsid w:val="00BF4D7C"/>
    <w:rsid w:val="00C24F66"/>
    <w:rsid w:val="00C27B07"/>
    <w:rsid w:val="00C27F97"/>
    <w:rsid w:val="00C41FC5"/>
    <w:rsid w:val="00C76D96"/>
    <w:rsid w:val="00C77075"/>
    <w:rsid w:val="00C81FFB"/>
    <w:rsid w:val="00C83346"/>
    <w:rsid w:val="00C90E39"/>
    <w:rsid w:val="00CA583B"/>
    <w:rsid w:val="00CA5F0B"/>
    <w:rsid w:val="00CD3970"/>
    <w:rsid w:val="00CF0E77"/>
    <w:rsid w:val="00CF2B77"/>
    <w:rsid w:val="00CF4303"/>
    <w:rsid w:val="00D40650"/>
    <w:rsid w:val="00D559F8"/>
    <w:rsid w:val="00D55BAF"/>
    <w:rsid w:val="00D8202D"/>
    <w:rsid w:val="00D82747"/>
    <w:rsid w:val="00D92F0E"/>
    <w:rsid w:val="00DB573E"/>
    <w:rsid w:val="00DD7CF3"/>
    <w:rsid w:val="00DE426D"/>
    <w:rsid w:val="00DE6D1F"/>
    <w:rsid w:val="00DF44DF"/>
    <w:rsid w:val="00E023F6"/>
    <w:rsid w:val="00E03DBB"/>
    <w:rsid w:val="00E13F01"/>
    <w:rsid w:val="00E576CA"/>
    <w:rsid w:val="00E6194D"/>
    <w:rsid w:val="00ED40C9"/>
    <w:rsid w:val="00EE4FCE"/>
    <w:rsid w:val="00F122D1"/>
    <w:rsid w:val="00F12EFE"/>
    <w:rsid w:val="00F25A4E"/>
    <w:rsid w:val="00F9645B"/>
    <w:rsid w:val="00FA1182"/>
    <w:rsid w:val="00FA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45BDECE7"/>
  <w15:docId w15:val="{CB473B24-1181-46F2-A56D-09CE1310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466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386C9-E735-4A0F-8D26-26E7FF819CE0}">
  <ds:schemaRefs>
    <ds:schemaRef ds:uri="http://purl.org/dc/dcmitype/"/>
    <ds:schemaRef ds:uri="http://purl.org/dc/terms/"/>
    <ds:schemaRef ds:uri="http://schemas.microsoft.com/office/2006/documentManagement/types"/>
    <ds:schemaRef ds:uri="d0759c17-f71d-426f-a000-2a7c696f56e3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43C24D-026F-4B82-A702-5672AEA8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963</Words>
  <Characters>5590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Kadri Linnard</cp:lastModifiedBy>
  <cp:revision>9</cp:revision>
  <cp:lastPrinted>2014-04-02T13:57:00Z</cp:lastPrinted>
  <dcterms:created xsi:type="dcterms:W3CDTF">2017-11-08T14:28:00Z</dcterms:created>
  <dcterms:modified xsi:type="dcterms:W3CDTF">2017-11-10T09:45:00Z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